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D51" w:rsidRPr="00480D51" w:rsidRDefault="00480D51" w:rsidP="00480D51">
      <w:pPr>
        <w:spacing w:after="120"/>
        <w:rPr>
          <w:u w:val="single"/>
        </w:rPr>
      </w:pPr>
      <w:r w:rsidRPr="00480D51">
        <w:rPr>
          <w:u w:val="single"/>
        </w:rPr>
        <w:t xml:space="preserve">5. feladat szövege: </w:t>
      </w:r>
    </w:p>
    <w:p w:rsidR="00480D51" w:rsidRDefault="00480D51" w:rsidP="00480D51">
      <w:r w:rsidRPr="00480D51">
        <w:t>Mit tesz a festő? Színt kever, pigmentet old, felületet alakít, síkba teret formáz, anyagot gyúr látvánnyá, a látványból mondandót, üzenetet képez. Környezetet, életteret ruház fel szépséggel harmóniával, kérdőjelekkel és felkiáltójelekkel. Felzaklat és elsimít, könnyekre fakaszt, üvöltésre késztet és megnyugtat. A festő a látható világ esszenciáját gyúrja képanyaggá. De a festő ennél sokkal többet tesz: hozzáállást, látásmódot, szemléletet alakít.”</w:t>
      </w:r>
    </w:p>
    <w:p w:rsidR="00480D51" w:rsidRDefault="00480D51" w:rsidP="00480D51"/>
    <w:p w:rsidR="00480D51" w:rsidRPr="00480D51" w:rsidRDefault="00480D51" w:rsidP="00480D51">
      <w:pPr>
        <w:spacing w:after="120"/>
        <w:rPr>
          <w:u w:val="single"/>
        </w:rPr>
      </w:pPr>
      <w:r w:rsidRPr="00480D51">
        <w:rPr>
          <w:u w:val="single"/>
        </w:rPr>
        <w:t>9. feladat szövege:</w:t>
      </w:r>
    </w:p>
    <w:p w:rsidR="00480D51" w:rsidRDefault="00480D51" w:rsidP="00480D51">
      <w:r w:rsidRPr="00480D51">
        <w:rPr>
          <w:b/>
          <w:i/>
          <w:u w:val="single"/>
        </w:rPr>
        <w:t>Munkácsy Mihály</w:t>
      </w:r>
      <w:r>
        <w:t xml:space="preserve"> (1844–1900): Realista stílusú, világhírű festő. Híres műve a Honfoglalás és</w:t>
      </w:r>
      <w:r>
        <w:t xml:space="preserve"> </w:t>
      </w:r>
      <w:r>
        <w:t>az Ásító inas.</w:t>
      </w:r>
    </w:p>
    <w:p w:rsidR="00480D51" w:rsidRDefault="00480D51" w:rsidP="00480D51">
      <w:r w:rsidRPr="00480D51">
        <w:rPr>
          <w:b/>
          <w:i/>
          <w:u w:val="single"/>
        </w:rPr>
        <w:t>Csontváry Kosztka Tivadar</w:t>
      </w:r>
      <w:r>
        <w:t xml:space="preserve"> (1853–1919): Egyedi látásmódú, magányos zseni, az expresszionizmus és a szimbolizmus képviselője. Legismertebb képe a Magányos cédrus és a </w:t>
      </w:r>
      <w:proofErr w:type="spellStart"/>
      <w:r>
        <w:t>Traui</w:t>
      </w:r>
      <w:proofErr w:type="spellEnd"/>
      <w:r>
        <w:t xml:space="preserve"> naplemente.</w:t>
      </w:r>
    </w:p>
    <w:p w:rsidR="00480D51" w:rsidRDefault="00480D51" w:rsidP="00480D51">
      <w:r w:rsidRPr="00480D51">
        <w:rPr>
          <w:b/>
          <w:i/>
          <w:u w:val="single"/>
        </w:rPr>
        <w:t>Szinyei Merse Pál</w:t>
      </w:r>
      <w:r>
        <w:t xml:space="preserve"> (1845–1920): Az első magyar impresszionista festő. Leghíresebb festménye a Majális.</w:t>
      </w:r>
    </w:p>
    <w:p w:rsidR="00480D51" w:rsidRDefault="00480D51" w:rsidP="00480D51">
      <w:r w:rsidRPr="00480D51">
        <w:rPr>
          <w:b/>
          <w:i/>
          <w:u w:val="single"/>
        </w:rPr>
        <w:t>Paál László</w:t>
      </w:r>
      <w:r>
        <w:t xml:space="preserve"> (1846–1879): Kiváló tájképfestő, a barbizoni iskola követője, Munkácsy szoros barátja.</w:t>
      </w:r>
    </w:p>
    <w:p w:rsidR="00480D51" w:rsidRDefault="00480D51" w:rsidP="00480D51">
      <w:r w:rsidRPr="00480D51">
        <w:rPr>
          <w:b/>
          <w:i/>
          <w:u w:val="single"/>
        </w:rPr>
        <w:t>Ferenczy Károly</w:t>
      </w:r>
      <w:r>
        <w:t xml:space="preserve"> (1862–1917): A nagybányai művésztelep alapítója és vezéralakja. Híres képe az </w:t>
      </w:r>
      <w:proofErr w:type="gramStart"/>
      <w:r>
        <w:t>Október</w:t>
      </w:r>
      <w:proofErr w:type="gramEnd"/>
      <w:r>
        <w:t>.</w:t>
      </w:r>
    </w:p>
    <w:p w:rsidR="008263EE" w:rsidRDefault="00480D51" w:rsidP="00480D51">
      <w:r w:rsidRPr="00480D51">
        <w:rPr>
          <w:b/>
          <w:i/>
          <w:u w:val="single"/>
        </w:rPr>
        <w:t>Vasarely Victor</w:t>
      </w:r>
      <w:r>
        <w:t xml:space="preserve"> (1906–1997): Az op-art (optikai művészet) világhírű, magyar származású megteremtője</w:t>
      </w:r>
      <w:bookmarkStart w:id="0" w:name="_GoBack"/>
      <w:bookmarkEnd w:id="0"/>
    </w:p>
    <w:sectPr w:rsidR="00826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290D4C"/>
    <w:multiLevelType w:val="hybridMultilevel"/>
    <w:tmpl w:val="470E52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51"/>
    <w:rsid w:val="00167C60"/>
    <w:rsid w:val="00480D51"/>
    <w:rsid w:val="006244FA"/>
    <w:rsid w:val="008263EE"/>
    <w:rsid w:val="00A3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19B2"/>
  <w15:chartTrackingRefBased/>
  <w15:docId w15:val="{C3496387-00F8-46FA-A30E-5DE440DA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80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Oláh Sándor</dc:creator>
  <cp:keywords/>
  <dc:description/>
  <cp:lastModifiedBy>Oláh Sándor</cp:lastModifiedBy>
  <cp:revision>1</cp:revision>
  <dcterms:created xsi:type="dcterms:W3CDTF">2026-10-04T17:40:00Z</dcterms:created>
  <dcterms:modified xsi:type="dcterms:W3CDTF">2026-10-04T17:56:00Z</dcterms:modified>
</cp:coreProperties>
</file>